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3A" w:rsidRPr="00371609" w:rsidRDefault="00371609" w:rsidP="00371609">
      <w:pPr>
        <w:pStyle w:val="Heading1"/>
        <w:jc w:val="center"/>
        <w:rPr>
          <w:sz w:val="24"/>
          <w:szCs w:val="24"/>
        </w:rPr>
      </w:pPr>
      <w:r w:rsidRPr="00371609">
        <w:rPr>
          <w:sz w:val="24"/>
          <w:szCs w:val="24"/>
        </w:rPr>
        <w:t>SQ3R</w:t>
      </w:r>
    </w:p>
    <w:p w:rsidR="00371609" w:rsidRPr="00371609" w:rsidRDefault="00371609" w:rsidP="00371609">
      <w:pPr>
        <w:rPr>
          <w:rFonts w:asciiTheme="majorHAnsi" w:hAnsiTheme="majorHAnsi"/>
          <w:sz w:val="24"/>
          <w:szCs w:val="24"/>
        </w:rPr>
      </w:pPr>
    </w:p>
    <w:p w:rsidR="00371609" w:rsidRPr="00973C99" w:rsidRDefault="00371609" w:rsidP="00371609">
      <w:pPr>
        <w:rPr>
          <w:rFonts w:ascii="Times New Roman" w:hAnsi="Times New Roman" w:cs="Times New Roman"/>
          <w:color w:val="333333"/>
          <w:sz w:val="24"/>
          <w:szCs w:val="24"/>
          <w:shd w:val="clear" w:color="auto" w:fill="FBFBFB"/>
        </w:rPr>
      </w:pPr>
      <w:r w:rsidRPr="00973C99">
        <w:rPr>
          <w:rFonts w:ascii="Times New Roman" w:hAnsi="Times New Roman" w:cs="Times New Roman"/>
          <w:b/>
          <w:bCs/>
          <w:color w:val="252525"/>
          <w:sz w:val="24"/>
          <w:szCs w:val="24"/>
          <w:shd w:val="clear" w:color="auto" w:fill="FFFFFF"/>
        </w:rPr>
        <w:t>SQRRR</w:t>
      </w:r>
      <w:r w:rsidRPr="00973C99">
        <w:rPr>
          <w:rStyle w:val="apple-converted-space"/>
          <w:rFonts w:ascii="Times New Roman" w:hAnsi="Times New Roman" w:cs="Times New Roman"/>
          <w:color w:val="252525"/>
          <w:sz w:val="24"/>
          <w:szCs w:val="24"/>
          <w:shd w:val="clear" w:color="auto" w:fill="FFFFFF"/>
        </w:rPr>
        <w:t> </w:t>
      </w:r>
      <w:r w:rsidRPr="00973C99">
        <w:rPr>
          <w:rFonts w:ascii="Times New Roman" w:hAnsi="Times New Roman" w:cs="Times New Roman"/>
          <w:color w:val="252525"/>
          <w:sz w:val="24"/>
          <w:szCs w:val="24"/>
          <w:shd w:val="clear" w:color="auto" w:fill="FFFFFF"/>
        </w:rPr>
        <w:t>or "</w:t>
      </w:r>
      <w:r w:rsidRPr="00973C99">
        <w:rPr>
          <w:rFonts w:ascii="Times New Roman" w:hAnsi="Times New Roman" w:cs="Times New Roman"/>
          <w:b/>
          <w:bCs/>
          <w:color w:val="252525"/>
          <w:sz w:val="24"/>
          <w:szCs w:val="24"/>
          <w:shd w:val="clear" w:color="auto" w:fill="FFFFFF"/>
        </w:rPr>
        <w:t>SQ3R</w:t>
      </w:r>
      <w:r w:rsidRPr="00973C99">
        <w:rPr>
          <w:rFonts w:ascii="Times New Roman" w:hAnsi="Times New Roman" w:cs="Times New Roman"/>
          <w:color w:val="252525"/>
          <w:sz w:val="24"/>
          <w:szCs w:val="24"/>
          <w:shd w:val="clear" w:color="auto" w:fill="FFFFFF"/>
        </w:rPr>
        <w:t>" is a</w:t>
      </w:r>
      <w:r w:rsidRPr="00973C99">
        <w:rPr>
          <w:rStyle w:val="apple-converted-space"/>
          <w:rFonts w:ascii="Times New Roman" w:hAnsi="Times New Roman" w:cs="Times New Roman"/>
          <w:color w:val="252525"/>
          <w:sz w:val="24"/>
          <w:szCs w:val="24"/>
          <w:shd w:val="clear" w:color="auto" w:fill="FFFFFF"/>
        </w:rPr>
        <w:t> </w:t>
      </w:r>
      <w:r w:rsidRPr="00973C99">
        <w:rPr>
          <w:rFonts w:ascii="Times New Roman" w:hAnsi="Times New Roman" w:cs="Times New Roman"/>
          <w:sz w:val="24"/>
          <w:szCs w:val="24"/>
          <w:shd w:val="clear" w:color="auto" w:fill="FFFFFF"/>
        </w:rPr>
        <w:t>reading comprehension</w:t>
      </w:r>
      <w:r w:rsidRPr="00973C99">
        <w:rPr>
          <w:rStyle w:val="apple-converted-space"/>
          <w:rFonts w:ascii="Times New Roman" w:hAnsi="Times New Roman" w:cs="Times New Roman"/>
          <w:color w:val="252525"/>
          <w:sz w:val="24"/>
          <w:szCs w:val="24"/>
          <w:shd w:val="clear" w:color="auto" w:fill="FFFFFF"/>
        </w:rPr>
        <w:t> </w:t>
      </w:r>
      <w:r w:rsidRPr="00973C99">
        <w:rPr>
          <w:rFonts w:ascii="Times New Roman" w:hAnsi="Times New Roman" w:cs="Times New Roman"/>
          <w:color w:val="252525"/>
          <w:sz w:val="24"/>
          <w:szCs w:val="24"/>
          <w:shd w:val="clear" w:color="auto" w:fill="FFFFFF"/>
        </w:rPr>
        <w:t>method named for its five steps:</w:t>
      </w:r>
      <w:r w:rsidRPr="00973C99">
        <w:rPr>
          <w:rStyle w:val="apple-converted-space"/>
          <w:rFonts w:ascii="Times New Roman" w:hAnsi="Times New Roman" w:cs="Times New Roman"/>
          <w:color w:val="252525"/>
          <w:sz w:val="24"/>
          <w:szCs w:val="24"/>
          <w:shd w:val="clear" w:color="auto" w:fill="FFFFFF"/>
        </w:rPr>
        <w:t> </w:t>
      </w:r>
      <w:r w:rsidRPr="00973C99">
        <w:rPr>
          <w:rFonts w:ascii="Times New Roman" w:hAnsi="Times New Roman" w:cs="Times New Roman"/>
          <w:b/>
          <w:bCs/>
          <w:color w:val="252525"/>
          <w:sz w:val="24"/>
          <w:szCs w:val="24"/>
          <w:shd w:val="clear" w:color="auto" w:fill="FFFFFF"/>
        </w:rPr>
        <w:t>survey, question, read, recite, and review</w:t>
      </w:r>
      <w:r w:rsidRPr="00973C99">
        <w:rPr>
          <w:rFonts w:ascii="Times New Roman" w:hAnsi="Times New Roman" w:cs="Times New Roman"/>
          <w:color w:val="252525"/>
          <w:sz w:val="24"/>
          <w:szCs w:val="24"/>
          <w:shd w:val="clear" w:color="auto" w:fill="FFFFFF"/>
        </w:rPr>
        <w:t>. The method was introduced by Francis Pleasant Robinson in his 1946 book</w:t>
      </w:r>
      <w:r w:rsidRPr="00973C99">
        <w:rPr>
          <w:rStyle w:val="apple-converted-space"/>
          <w:rFonts w:ascii="Times New Roman" w:hAnsi="Times New Roman" w:cs="Times New Roman"/>
          <w:color w:val="252525"/>
          <w:sz w:val="24"/>
          <w:szCs w:val="24"/>
          <w:shd w:val="clear" w:color="auto" w:fill="FFFFFF"/>
        </w:rPr>
        <w:t> </w:t>
      </w:r>
      <w:r w:rsidRPr="00973C99">
        <w:rPr>
          <w:rFonts w:ascii="Times New Roman" w:hAnsi="Times New Roman" w:cs="Times New Roman"/>
          <w:i/>
          <w:iCs/>
          <w:color w:val="252525"/>
          <w:sz w:val="24"/>
          <w:szCs w:val="24"/>
          <w:shd w:val="clear" w:color="auto" w:fill="FFFFFF"/>
        </w:rPr>
        <w:t>Effective Study</w:t>
      </w:r>
      <w:r w:rsidRPr="00973C99">
        <w:rPr>
          <w:rFonts w:ascii="Times New Roman" w:hAnsi="Times New Roman" w:cs="Times New Roman"/>
          <w:color w:val="252525"/>
          <w:sz w:val="24"/>
          <w:szCs w:val="24"/>
          <w:shd w:val="clear" w:color="auto" w:fill="FFFFFF"/>
        </w:rPr>
        <w:t xml:space="preserve">. </w:t>
      </w:r>
      <w:r w:rsidRPr="00CB7A03">
        <w:rPr>
          <w:rFonts w:ascii="Times New Roman" w:hAnsi="Times New Roman" w:cs="Times New Roman"/>
          <w:sz w:val="24"/>
          <w:szCs w:val="24"/>
        </w:rPr>
        <w:t>By following these steps, you ensure that you spend your time reading the most appropriate document, you study the right parts of that document in the right level of detail, you integrate new knowledge with existing knowledge, and you fix information in your mind, so that you can remember it in the long term.</w:t>
      </w:r>
      <w:r w:rsidR="007375BE" w:rsidRPr="00973C99">
        <w:rPr>
          <w:rFonts w:ascii="Times New Roman" w:hAnsi="Times New Roman" w:cs="Times New Roman"/>
          <w:color w:val="333333"/>
          <w:sz w:val="24"/>
          <w:szCs w:val="24"/>
          <w:shd w:val="clear" w:color="auto" w:fill="FBFBFB"/>
        </w:rPr>
        <w:t xml:space="preserve"> </w:t>
      </w:r>
    </w:p>
    <w:p w:rsidR="00371609" w:rsidRPr="00973C99" w:rsidRDefault="00371609" w:rsidP="00371609">
      <w:pPr>
        <w:rPr>
          <w:rFonts w:ascii="Times New Roman" w:hAnsi="Times New Roman" w:cs="Times New Roman"/>
          <w:b/>
          <w:color w:val="333333"/>
          <w:sz w:val="24"/>
          <w:szCs w:val="24"/>
          <w:shd w:val="clear" w:color="auto" w:fill="FBFBFB"/>
        </w:rPr>
      </w:pPr>
      <w:r w:rsidRPr="00973C99">
        <w:rPr>
          <w:rFonts w:ascii="Times New Roman" w:hAnsi="Times New Roman" w:cs="Times New Roman"/>
          <w:b/>
          <w:color w:val="333333"/>
          <w:sz w:val="24"/>
          <w:szCs w:val="24"/>
          <w:shd w:val="clear" w:color="auto" w:fill="FBFBFB"/>
        </w:rPr>
        <w:t>Process</w:t>
      </w:r>
    </w:p>
    <w:p w:rsidR="00371609" w:rsidRPr="00973C99" w:rsidRDefault="00371609" w:rsidP="00371609">
      <w:pPr>
        <w:numPr>
          <w:ilvl w:val="0"/>
          <w:numId w:val="1"/>
        </w:numPr>
        <w:shd w:val="clear" w:color="auto" w:fill="FFFFFF"/>
        <w:spacing w:before="48" w:after="120" w:line="240" w:lineRule="auto"/>
        <w:ind w:left="768"/>
        <w:rPr>
          <w:rFonts w:ascii="Times New Roman" w:eastAsia="Times New Roman" w:hAnsi="Times New Roman" w:cs="Times New Roman"/>
          <w:color w:val="252525"/>
          <w:sz w:val="24"/>
          <w:szCs w:val="24"/>
        </w:rPr>
      </w:pPr>
      <w:r w:rsidRPr="00973C99">
        <w:rPr>
          <w:rFonts w:ascii="Times New Roman" w:eastAsia="Times New Roman" w:hAnsi="Times New Roman" w:cs="Times New Roman"/>
          <w:color w:val="252525"/>
          <w:sz w:val="24"/>
          <w:szCs w:val="24"/>
        </w:rPr>
        <w:t>Survey</w:t>
      </w:r>
    </w:p>
    <w:p w:rsidR="007375BE" w:rsidRPr="00973C99" w:rsidRDefault="00371609" w:rsidP="007375BE">
      <w:pPr>
        <w:shd w:val="clear" w:color="auto" w:fill="FFFFFF"/>
        <w:spacing w:after="24" w:line="240" w:lineRule="auto"/>
        <w:ind w:left="720"/>
        <w:rPr>
          <w:rFonts w:ascii="Times New Roman" w:eastAsia="Times New Roman" w:hAnsi="Times New Roman" w:cs="Times New Roman"/>
          <w:color w:val="252525"/>
          <w:sz w:val="24"/>
          <w:szCs w:val="24"/>
        </w:rPr>
      </w:pPr>
      <w:r w:rsidRPr="00973C99">
        <w:rPr>
          <w:rFonts w:ascii="Times New Roman" w:eastAsia="Times New Roman" w:hAnsi="Times New Roman" w:cs="Times New Roman"/>
          <w:color w:val="252525"/>
          <w:sz w:val="24"/>
          <w:szCs w:val="24"/>
        </w:rPr>
        <w:t>The first step, survey or </w:t>
      </w:r>
      <w:r w:rsidRPr="00973C99">
        <w:rPr>
          <w:rFonts w:ascii="Times New Roman" w:eastAsia="Times New Roman" w:hAnsi="Times New Roman" w:cs="Times New Roman"/>
          <w:color w:val="0B0080"/>
          <w:sz w:val="24"/>
          <w:szCs w:val="24"/>
        </w:rPr>
        <w:t>skim</w:t>
      </w:r>
      <w:r w:rsidRPr="00973C99">
        <w:rPr>
          <w:rFonts w:ascii="Times New Roman" w:eastAsia="Times New Roman" w:hAnsi="Times New Roman" w:cs="Times New Roman"/>
          <w:color w:val="252525"/>
          <w:sz w:val="24"/>
          <w:szCs w:val="24"/>
        </w:rPr>
        <w:t>, advises that one should resist the temptation to read the book and instead glance through a chapter in order to identify headings, sub-headings and other outstanding features in the text. This is in order to identify ideas and formulate questions about the content of the chapter.</w:t>
      </w:r>
      <w:r w:rsidR="007375BE" w:rsidRPr="00973C99">
        <w:rPr>
          <w:rFonts w:ascii="Times New Roman" w:eastAsia="Times New Roman" w:hAnsi="Times New Roman" w:cs="Times New Roman"/>
          <w:color w:val="252525"/>
          <w:sz w:val="24"/>
          <w:szCs w:val="24"/>
        </w:rPr>
        <w:t xml:space="preserve"> </w:t>
      </w:r>
    </w:p>
    <w:p w:rsidR="007375BE" w:rsidRPr="00973C99" w:rsidRDefault="007375BE" w:rsidP="007375BE">
      <w:pPr>
        <w:pStyle w:val="ListParagraph"/>
        <w:numPr>
          <w:ilvl w:val="0"/>
          <w:numId w:val="4"/>
        </w:numPr>
        <w:shd w:val="clear" w:color="auto" w:fill="FFFFFF"/>
        <w:spacing w:after="24" w:line="240" w:lineRule="auto"/>
        <w:rPr>
          <w:rFonts w:ascii="Times New Roman" w:eastAsia="Times New Roman" w:hAnsi="Times New Roman" w:cs="Times New Roman"/>
          <w:color w:val="252525"/>
          <w:sz w:val="24"/>
          <w:szCs w:val="24"/>
        </w:rPr>
      </w:pPr>
      <w:r w:rsidRPr="00973C99">
        <w:rPr>
          <w:rFonts w:ascii="Times New Roman" w:eastAsia="Times New Roman" w:hAnsi="Times New Roman" w:cs="Times New Roman"/>
          <w:color w:val="000000"/>
          <w:sz w:val="24"/>
          <w:szCs w:val="24"/>
        </w:rPr>
        <w:t>Chapter Title</w:t>
      </w:r>
    </w:p>
    <w:p w:rsidR="007375BE" w:rsidRPr="00973C99" w:rsidRDefault="007375BE" w:rsidP="007375BE">
      <w:pPr>
        <w:pStyle w:val="ListParagraph"/>
        <w:numPr>
          <w:ilvl w:val="0"/>
          <w:numId w:val="4"/>
        </w:numPr>
        <w:shd w:val="clear" w:color="auto" w:fill="FFFFFF"/>
        <w:spacing w:before="45" w:after="45" w:line="240" w:lineRule="auto"/>
        <w:rPr>
          <w:rFonts w:ascii="Times New Roman" w:eastAsia="Times New Roman" w:hAnsi="Times New Roman" w:cs="Times New Roman"/>
          <w:color w:val="000000"/>
          <w:sz w:val="24"/>
          <w:szCs w:val="24"/>
        </w:rPr>
      </w:pPr>
      <w:r w:rsidRPr="00973C99">
        <w:rPr>
          <w:rFonts w:ascii="Times New Roman" w:eastAsia="Times New Roman" w:hAnsi="Times New Roman" w:cs="Times New Roman"/>
          <w:color w:val="000000"/>
          <w:sz w:val="24"/>
          <w:szCs w:val="24"/>
        </w:rPr>
        <w:t>Introduction</w:t>
      </w:r>
    </w:p>
    <w:p w:rsidR="007375BE" w:rsidRPr="00973C99" w:rsidRDefault="007375BE" w:rsidP="007375BE">
      <w:pPr>
        <w:pStyle w:val="ListParagraph"/>
        <w:numPr>
          <w:ilvl w:val="0"/>
          <w:numId w:val="4"/>
        </w:numPr>
        <w:spacing w:before="45" w:after="45" w:line="240" w:lineRule="auto"/>
        <w:rPr>
          <w:rFonts w:ascii="Times New Roman" w:eastAsia="Times New Roman" w:hAnsi="Times New Roman" w:cs="Times New Roman"/>
          <w:color w:val="000000"/>
          <w:sz w:val="24"/>
          <w:szCs w:val="24"/>
        </w:rPr>
      </w:pPr>
      <w:r w:rsidRPr="00973C99">
        <w:rPr>
          <w:rFonts w:ascii="Times New Roman" w:eastAsia="Times New Roman" w:hAnsi="Times New Roman" w:cs="Times New Roman"/>
          <w:color w:val="000000"/>
          <w:sz w:val="24"/>
          <w:szCs w:val="24"/>
        </w:rPr>
        <w:t>Objectives</w:t>
      </w:r>
    </w:p>
    <w:p w:rsidR="007375BE" w:rsidRPr="00973C99" w:rsidRDefault="007375BE" w:rsidP="007375BE">
      <w:pPr>
        <w:pStyle w:val="ListParagraph"/>
        <w:numPr>
          <w:ilvl w:val="0"/>
          <w:numId w:val="4"/>
        </w:numPr>
        <w:spacing w:before="45" w:after="45" w:line="240" w:lineRule="auto"/>
        <w:rPr>
          <w:rFonts w:ascii="Times New Roman" w:eastAsia="Times New Roman" w:hAnsi="Times New Roman" w:cs="Times New Roman"/>
          <w:color w:val="000000"/>
          <w:sz w:val="24"/>
          <w:szCs w:val="24"/>
        </w:rPr>
      </w:pPr>
      <w:r w:rsidRPr="00973C99">
        <w:rPr>
          <w:rFonts w:ascii="Times New Roman" w:eastAsia="Times New Roman" w:hAnsi="Times New Roman" w:cs="Times New Roman"/>
          <w:color w:val="000000"/>
          <w:sz w:val="24"/>
          <w:szCs w:val="24"/>
        </w:rPr>
        <w:t>Vocabulary</w:t>
      </w:r>
    </w:p>
    <w:p w:rsidR="007375BE" w:rsidRPr="00973C99" w:rsidRDefault="007375BE" w:rsidP="007375BE">
      <w:pPr>
        <w:pStyle w:val="ListParagraph"/>
        <w:numPr>
          <w:ilvl w:val="0"/>
          <w:numId w:val="4"/>
        </w:numPr>
        <w:spacing w:before="45" w:after="45" w:line="240" w:lineRule="auto"/>
        <w:rPr>
          <w:rFonts w:ascii="Times New Roman" w:eastAsia="Times New Roman" w:hAnsi="Times New Roman" w:cs="Times New Roman"/>
          <w:color w:val="000000"/>
          <w:sz w:val="24"/>
          <w:szCs w:val="24"/>
        </w:rPr>
      </w:pPr>
      <w:r w:rsidRPr="00973C99">
        <w:rPr>
          <w:rFonts w:ascii="Times New Roman" w:eastAsia="Times New Roman" w:hAnsi="Times New Roman" w:cs="Times New Roman"/>
          <w:color w:val="000000"/>
          <w:sz w:val="24"/>
          <w:szCs w:val="24"/>
        </w:rPr>
        <w:t>Summary</w:t>
      </w:r>
    </w:p>
    <w:p w:rsidR="007375BE" w:rsidRPr="00973C99" w:rsidRDefault="007375BE" w:rsidP="007375BE">
      <w:pPr>
        <w:pStyle w:val="ListParagraph"/>
        <w:numPr>
          <w:ilvl w:val="0"/>
          <w:numId w:val="4"/>
        </w:numPr>
        <w:spacing w:before="45" w:after="45" w:line="240" w:lineRule="auto"/>
        <w:rPr>
          <w:rFonts w:ascii="Times New Roman" w:eastAsia="Times New Roman" w:hAnsi="Times New Roman" w:cs="Times New Roman"/>
          <w:color w:val="000000"/>
          <w:sz w:val="24"/>
          <w:szCs w:val="24"/>
        </w:rPr>
      </w:pPr>
      <w:r w:rsidRPr="00973C99">
        <w:rPr>
          <w:rFonts w:ascii="Times New Roman" w:eastAsia="Times New Roman" w:hAnsi="Times New Roman" w:cs="Times New Roman"/>
          <w:color w:val="000000"/>
          <w:sz w:val="24"/>
          <w:szCs w:val="24"/>
        </w:rPr>
        <w:t>Review questions</w:t>
      </w:r>
    </w:p>
    <w:p w:rsidR="007375BE" w:rsidRPr="00973C99" w:rsidRDefault="007375BE" w:rsidP="007375BE">
      <w:pPr>
        <w:pStyle w:val="ListParagraph"/>
        <w:numPr>
          <w:ilvl w:val="0"/>
          <w:numId w:val="4"/>
        </w:numPr>
        <w:spacing w:before="45" w:after="45" w:line="240" w:lineRule="auto"/>
        <w:rPr>
          <w:rFonts w:ascii="Times New Roman" w:eastAsia="Times New Roman" w:hAnsi="Times New Roman" w:cs="Times New Roman"/>
          <w:color w:val="000000"/>
          <w:sz w:val="24"/>
          <w:szCs w:val="24"/>
        </w:rPr>
      </w:pPr>
      <w:r w:rsidRPr="00973C99">
        <w:rPr>
          <w:rFonts w:ascii="Times New Roman" w:eastAsia="Times New Roman" w:hAnsi="Times New Roman" w:cs="Times New Roman"/>
          <w:color w:val="000000"/>
          <w:sz w:val="24"/>
          <w:szCs w:val="24"/>
        </w:rPr>
        <w:t>Boldface headings</w:t>
      </w:r>
    </w:p>
    <w:p w:rsidR="007375BE" w:rsidRPr="00973C99" w:rsidRDefault="007375BE" w:rsidP="007375BE">
      <w:pPr>
        <w:pStyle w:val="ListParagraph"/>
        <w:numPr>
          <w:ilvl w:val="0"/>
          <w:numId w:val="4"/>
        </w:numPr>
        <w:spacing w:before="45" w:after="45" w:line="240" w:lineRule="auto"/>
        <w:rPr>
          <w:rFonts w:ascii="Times New Roman" w:eastAsia="Times New Roman" w:hAnsi="Times New Roman" w:cs="Times New Roman"/>
          <w:color w:val="000000"/>
          <w:sz w:val="24"/>
          <w:szCs w:val="24"/>
        </w:rPr>
      </w:pPr>
      <w:r w:rsidRPr="00973C99">
        <w:rPr>
          <w:rFonts w:ascii="Times New Roman" w:eastAsia="Times New Roman" w:hAnsi="Times New Roman" w:cs="Times New Roman"/>
          <w:color w:val="000000"/>
          <w:sz w:val="24"/>
          <w:szCs w:val="24"/>
        </w:rPr>
        <w:t>Graphics and their accompanying captions</w:t>
      </w:r>
    </w:p>
    <w:p w:rsidR="007375BE" w:rsidRPr="00973C99" w:rsidRDefault="007375BE" w:rsidP="00371609">
      <w:pPr>
        <w:shd w:val="clear" w:color="auto" w:fill="FFFFFF"/>
        <w:spacing w:after="24" w:line="240" w:lineRule="auto"/>
        <w:ind w:left="720"/>
        <w:rPr>
          <w:rFonts w:ascii="Times New Roman" w:eastAsia="Times New Roman" w:hAnsi="Times New Roman" w:cs="Times New Roman"/>
          <w:color w:val="252525"/>
          <w:sz w:val="24"/>
          <w:szCs w:val="24"/>
        </w:rPr>
      </w:pPr>
    </w:p>
    <w:p w:rsidR="00371609" w:rsidRPr="00973C99" w:rsidRDefault="00371609" w:rsidP="00371609">
      <w:pPr>
        <w:numPr>
          <w:ilvl w:val="0"/>
          <w:numId w:val="1"/>
        </w:numPr>
        <w:shd w:val="clear" w:color="auto" w:fill="FFFFFF"/>
        <w:spacing w:before="48" w:after="120" w:line="240" w:lineRule="auto"/>
        <w:ind w:left="768"/>
        <w:rPr>
          <w:rFonts w:ascii="Times New Roman" w:eastAsia="Times New Roman" w:hAnsi="Times New Roman" w:cs="Times New Roman"/>
          <w:color w:val="252525"/>
          <w:sz w:val="24"/>
          <w:szCs w:val="24"/>
        </w:rPr>
      </w:pPr>
      <w:r w:rsidRPr="00973C99">
        <w:rPr>
          <w:rFonts w:ascii="Times New Roman" w:eastAsia="Times New Roman" w:hAnsi="Times New Roman" w:cs="Times New Roman"/>
          <w:color w:val="252525"/>
          <w:sz w:val="24"/>
          <w:szCs w:val="24"/>
        </w:rPr>
        <w:t>Question</w:t>
      </w:r>
    </w:p>
    <w:p w:rsidR="00371609" w:rsidRPr="00973C99" w:rsidRDefault="00371609" w:rsidP="00371609">
      <w:pPr>
        <w:shd w:val="clear" w:color="auto" w:fill="FFFFFF"/>
        <w:spacing w:after="24" w:line="240" w:lineRule="auto"/>
        <w:ind w:left="720"/>
        <w:rPr>
          <w:rFonts w:ascii="Times New Roman" w:eastAsia="Times New Roman" w:hAnsi="Times New Roman" w:cs="Times New Roman"/>
          <w:color w:val="252525"/>
          <w:sz w:val="24"/>
          <w:szCs w:val="24"/>
        </w:rPr>
      </w:pPr>
      <w:r w:rsidRPr="00973C99">
        <w:rPr>
          <w:rFonts w:ascii="Times New Roman" w:eastAsia="Times New Roman" w:hAnsi="Times New Roman" w:cs="Times New Roman"/>
          <w:color w:val="252525"/>
          <w:sz w:val="24"/>
          <w:szCs w:val="24"/>
        </w:rPr>
        <w:t>Formulate questions about the content of the reading. For example, convert headings and sub-headings into questions, and then look for answers in the content of the text. Other more general questions may also be formulated:</w:t>
      </w:r>
    </w:p>
    <w:p w:rsidR="00371609" w:rsidRPr="00973C99" w:rsidRDefault="00371609" w:rsidP="00371609">
      <w:pPr>
        <w:numPr>
          <w:ilvl w:val="1"/>
          <w:numId w:val="1"/>
        </w:numPr>
        <w:shd w:val="clear" w:color="auto" w:fill="FFFFFF"/>
        <w:spacing w:before="100" w:beforeAutospacing="1" w:after="24" w:line="240" w:lineRule="auto"/>
        <w:ind w:left="1104"/>
        <w:rPr>
          <w:rFonts w:ascii="Times New Roman" w:eastAsia="Times New Roman" w:hAnsi="Times New Roman" w:cs="Times New Roman"/>
          <w:color w:val="252525"/>
          <w:sz w:val="24"/>
          <w:szCs w:val="24"/>
        </w:rPr>
      </w:pPr>
      <w:r w:rsidRPr="00973C99">
        <w:rPr>
          <w:rFonts w:ascii="Times New Roman" w:eastAsia="Times New Roman" w:hAnsi="Times New Roman" w:cs="Times New Roman"/>
          <w:i/>
          <w:iCs/>
          <w:color w:val="252525"/>
          <w:sz w:val="24"/>
          <w:szCs w:val="24"/>
        </w:rPr>
        <w:t>What is this chapter about?</w:t>
      </w:r>
    </w:p>
    <w:p w:rsidR="00371609" w:rsidRPr="00973C99" w:rsidRDefault="00371609" w:rsidP="00371609">
      <w:pPr>
        <w:numPr>
          <w:ilvl w:val="1"/>
          <w:numId w:val="1"/>
        </w:numPr>
        <w:shd w:val="clear" w:color="auto" w:fill="FFFFFF"/>
        <w:spacing w:before="100" w:beforeAutospacing="1" w:after="24" w:line="240" w:lineRule="auto"/>
        <w:ind w:left="1104"/>
        <w:rPr>
          <w:rFonts w:ascii="Times New Roman" w:eastAsia="Times New Roman" w:hAnsi="Times New Roman" w:cs="Times New Roman"/>
          <w:color w:val="252525"/>
          <w:sz w:val="24"/>
          <w:szCs w:val="24"/>
        </w:rPr>
      </w:pPr>
      <w:r w:rsidRPr="00973C99">
        <w:rPr>
          <w:rFonts w:ascii="Times New Roman" w:eastAsia="Times New Roman" w:hAnsi="Times New Roman" w:cs="Times New Roman"/>
          <w:i/>
          <w:iCs/>
          <w:color w:val="252525"/>
          <w:sz w:val="24"/>
          <w:szCs w:val="24"/>
        </w:rPr>
        <w:t>What question is this chapter trying to answer?</w:t>
      </w:r>
    </w:p>
    <w:p w:rsidR="00371609" w:rsidRPr="00973C99" w:rsidRDefault="00371609" w:rsidP="00371609">
      <w:pPr>
        <w:numPr>
          <w:ilvl w:val="1"/>
          <w:numId w:val="1"/>
        </w:numPr>
        <w:shd w:val="clear" w:color="auto" w:fill="FFFFFF"/>
        <w:spacing w:before="100" w:beforeAutospacing="1" w:after="24" w:line="240" w:lineRule="auto"/>
        <w:ind w:left="1104"/>
        <w:rPr>
          <w:rFonts w:ascii="Times New Roman" w:eastAsia="Times New Roman" w:hAnsi="Times New Roman" w:cs="Times New Roman"/>
          <w:color w:val="252525"/>
          <w:sz w:val="24"/>
          <w:szCs w:val="24"/>
        </w:rPr>
      </w:pPr>
      <w:r w:rsidRPr="00973C99">
        <w:rPr>
          <w:rFonts w:ascii="Times New Roman" w:eastAsia="Times New Roman" w:hAnsi="Times New Roman" w:cs="Times New Roman"/>
          <w:i/>
          <w:iCs/>
          <w:color w:val="252525"/>
          <w:sz w:val="24"/>
          <w:szCs w:val="24"/>
        </w:rPr>
        <w:t>How does this information help me?</w:t>
      </w:r>
    </w:p>
    <w:p w:rsidR="00371609" w:rsidRPr="00973C99" w:rsidRDefault="00371609" w:rsidP="00371609">
      <w:pPr>
        <w:shd w:val="clear" w:color="auto" w:fill="FFFFFF"/>
        <w:spacing w:before="100" w:beforeAutospacing="1" w:after="24" w:line="240" w:lineRule="auto"/>
        <w:ind w:left="744"/>
        <w:rPr>
          <w:rFonts w:ascii="Times New Roman" w:eastAsia="Times New Roman" w:hAnsi="Times New Roman" w:cs="Times New Roman"/>
          <w:color w:val="252525"/>
          <w:sz w:val="24"/>
          <w:szCs w:val="24"/>
        </w:rPr>
      </w:pPr>
      <w:r w:rsidRPr="00973C99">
        <w:rPr>
          <w:rFonts w:ascii="Times New Roman" w:hAnsi="Times New Roman" w:cs="Times New Roman"/>
          <w:color w:val="333333"/>
          <w:sz w:val="24"/>
          <w:szCs w:val="24"/>
          <w:shd w:val="clear" w:color="auto" w:fill="FBFBFB"/>
        </w:rPr>
        <w:t>When you question the material, you engage your mind and prepare it for learning. You're far more likely to retain information when you're actively looking for it.</w:t>
      </w:r>
      <w:r w:rsidR="007375BE" w:rsidRPr="00973C99">
        <w:rPr>
          <w:rFonts w:ascii="Times New Roman" w:hAnsi="Times New Roman" w:cs="Times New Roman"/>
          <w:color w:val="333333"/>
          <w:sz w:val="24"/>
          <w:szCs w:val="24"/>
          <w:shd w:val="clear" w:color="auto" w:fill="FBFBFB"/>
        </w:rPr>
        <w:t xml:space="preserve"> </w:t>
      </w:r>
    </w:p>
    <w:p w:rsidR="00371609" w:rsidRPr="00973C99" w:rsidRDefault="00371609" w:rsidP="00371609">
      <w:pPr>
        <w:numPr>
          <w:ilvl w:val="0"/>
          <w:numId w:val="1"/>
        </w:numPr>
        <w:shd w:val="clear" w:color="auto" w:fill="FFFFFF"/>
        <w:spacing w:before="48" w:after="120" w:line="240" w:lineRule="auto"/>
        <w:ind w:left="768"/>
        <w:rPr>
          <w:rFonts w:ascii="Times New Roman" w:eastAsia="Times New Roman" w:hAnsi="Times New Roman" w:cs="Times New Roman"/>
          <w:color w:val="252525"/>
          <w:sz w:val="24"/>
          <w:szCs w:val="24"/>
        </w:rPr>
      </w:pPr>
      <w:r w:rsidRPr="00973C99">
        <w:rPr>
          <w:rFonts w:ascii="Times New Roman" w:eastAsia="Times New Roman" w:hAnsi="Times New Roman" w:cs="Times New Roman"/>
          <w:color w:val="252525"/>
          <w:sz w:val="24"/>
          <w:szCs w:val="24"/>
        </w:rPr>
        <w:t>Read (R</w:t>
      </w:r>
      <w:r w:rsidRPr="00973C99">
        <w:rPr>
          <w:rFonts w:ascii="Times New Roman" w:eastAsia="Times New Roman" w:hAnsi="Times New Roman" w:cs="Times New Roman"/>
          <w:color w:val="252525"/>
          <w:sz w:val="24"/>
          <w:szCs w:val="24"/>
          <w:vertAlign w:val="superscript"/>
        </w:rPr>
        <w:t>1</w:t>
      </w:r>
      <w:r w:rsidRPr="00973C99">
        <w:rPr>
          <w:rFonts w:ascii="Times New Roman" w:eastAsia="Times New Roman" w:hAnsi="Times New Roman" w:cs="Times New Roman"/>
          <w:color w:val="252525"/>
          <w:sz w:val="24"/>
          <w:szCs w:val="24"/>
        </w:rPr>
        <w:t>)</w:t>
      </w:r>
    </w:p>
    <w:p w:rsidR="00371609" w:rsidRPr="00973C99" w:rsidRDefault="00371609" w:rsidP="00371609">
      <w:pPr>
        <w:shd w:val="clear" w:color="auto" w:fill="FFFFFF"/>
        <w:spacing w:after="24" w:line="240" w:lineRule="auto"/>
        <w:ind w:left="720"/>
        <w:rPr>
          <w:rFonts w:ascii="Times New Roman" w:eastAsia="Times New Roman" w:hAnsi="Times New Roman" w:cs="Times New Roman"/>
          <w:color w:val="252525"/>
          <w:sz w:val="24"/>
          <w:szCs w:val="24"/>
        </w:rPr>
      </w:pPr>
      <w:r w:rsidRPr="00973C99">
        <w:rPr>
          <w:rFonts w:ascii="Times New Roman" w:eastAsia="Times New Roman" w:hAnsi="Times New Roman" w:cs="Times New Roman"/>
          <w:color w:val="252525"/>
          <w:sz w:val="24"/>
          <w:szCs w:val="24"/>
        </w:rPr>
        <w:t>Use the background work done with "S" and "Q" in order to begin reading actively. This means reading in order to answer the questions raised under "Q". Passive reading, in contrast, results in merely reading without engaging with the study material.</w:t>
      </w:r>
    </w:p>
    <w:p w:rsidR="00371609" w:rsidRPr="00973C99" w:rsidRDefault="00371609" w:rsidP="00371609">
      <w:pPr>
        <w:numPr>
          <w:ilvl w:val="0"/>
          <w:numId w:val="1"/>
        </w:numPr>
        <w:shd w:val="clear" w:color="auto" w:fill="FFFFFF"/>
        <w:spacing w:before="48" w:after="120" w:line="240" w:lineRule="auto"/>
        <w:ind w:left="768"/>
        <w:rPr>
          <w:rFonts w:ascii="Times New Roman" w:eastAsia="Times New Roman" w:hAnsi="Times New Roman" w:cs="Times New Roman"/>
          <w:color w:val="252525"/>
          <w:sz w:val="24"/>
          <w:szCs w:val="24"/>
        </w:rPr>
      </w:pPr>
      <w:r w:rsidRPr="00973C99">
        <w:rPr>
          <w:rFonts w:ascii="Times New Roman" w:eastAsia="Times New Roman" w:hAnsi="Times New Roman" w:cs="Times New Roman"/>
          <w:color w:val="252525"/>
          <w:sz w:val="24"/>
          <w:szCs w:val="24"/>
        </w:rPr>
        <w:lastRenderedPageBreak/>
        <w:t>Recite (R</w:t>
      </w:r>
      <w:r w:rsidRPr="00973C99">
        <w:rPr>
          <w:rFonts w:ascii="Times New Roman" w:eastAsia="Times New Roman" w:hAnsi="Times New Roman" w:cs="Times New Roman"/>
          <w:color w:val="252525"/>
          <w:sz w:val="24"/>
          <w:szCs w:val="24"/>
          <w:vertAlign w:val="superscript"/>
        </w:rPr>
        <w:t>2</w:t>
      </w:r>
      <w:r w:rsidRPr="00973C99">
        <w:rPr>
          <w:rFonts w:ascii="Times New Roman" w:eastAsia="Times New Roman" w:hAnsi="Times New Roman" w:cs="Times New Roman"/>
          <w:color w:val="252525"/>
          <w:sz w:val="24"/>
          <w:szCs w:val="24"/>
        </w:rPr>
        <w:t>)</w:t>
      </w:r>
    </w:p>
    <w:p w:rsidR="00371609" w:rsidRPr="00973C99" w:rsidRDefault="00371609" w:rsidP="00371609">
      <w:pPr>
        <w:shd w:val="clear" w:color="auto" w:fill="FFFFFF"/>
        <w:spacing w:after="24" w:line="240" w:lineRule="auto"/>
        <w:ind w:left="720"/>
        <w:rPr>
          <w:rFonts w:ascii="Times New Roman" w:eastAsia="Times New Roman" w:hAnsi="Times New Roman" w:cs="Times New Roman"/>
          <w:color w:val="252525"/>
          <w:sz w:val="24"/>
          <w:szCs w:val="24"/>
        </w:rPr>
      </w:pPr>
      <w:r w:rsidRPr="00973C99">
        <w:rPr>
          <w:rFonts w:ascii="Times New Roman" w:eastAsia="Times New Roman" w:hAnsi="Times New Roman" w:cs="Times New Roman"/>
          <w:color w:val="252525"/>
          <w:sz w:val="24"/>
          <w:szCs w:val="24"/>
        </w:rPr>
        <w:t>The second "R" refers to the part known as "Recite/write" or "Recall." Using key phrases, one is meant to identify major points and answers to questions from the "Q" step for each section. This may be done either in an oral or written format. It is important that an adherent to this method use his/her own words in order to evoke the active listening quality of this study method.</w:t>
      </w:r>
    </w:p>
    <w:p w:rsidR="00371609" w:rsidRPr="00973C99" w:rsidRDefault="00371609" w:rsidP="00371609">
      <w:pPr>
        <w:shd w:val="clear" w:color="auto" w:fill="FFFFFF"/>
        <w:spacing w:after="24" w:line="240" w:lineRule="auto"/>
        <w:ind w:left="720"/>
        <w:rPr>
          <w:rFonts w:ascii="Times New Roman" w:eastAsia="Times New Roman" w:hAnsi="Times New Roman" w:cs="Times New Roman"/>
          <w:color w:val="252525"/>
          <w:sz w:val="24"/>
          <w:szCs w:val="24"/>
        </w:rPr>
      </w:pPr>
    </w:p>
    <w:p w:rsidR="00371609" w:rsidRPr="00973C99" w:rsidRDefault="00371609" w:rsidP="00371609">
      <w:pPr>
        <w:numPr>
          <w:ilvl w:val="0"/>
          <w:numId w:val="1"/>
        </w:numPr>
        <w:shd w:val="clear" w:color="auto" w:fill="FFFFFF"/>
        <w:spacing w:before="48" w:after="120" w:line="240" w:lineRule="auto"/>
        <w:ind w:left="768"/>
        <w:rPr>
          <w:rFonts w:ascii="Times New Roman" w:eastAsia="Times New Roman" w:hAnsi="Times New Roman" w:cs="Times New Roman"/>
          <w:color w:val="252525"/>
          <w:sz w:val="24"/>
          <w:szCs w:val="24"/>
        </w:rPr>
      </w:pPr>
      <w:r w:rsidRPr="00973C99">
        <w:rPr>
          <w:rFonts w:ascii="Times New Roman" w:eastAsia="Times New Roman" w:hAnsi="Times New Roman" w:cs="Times New Roman"/>
          <w:color w:val="252525"/>
          <w:sz w:val="24"/>
          <w:szCs w:val="24"/>
        </w:rPr>
        <w:t>Review (R</w:t>
      </w:r>
      <w:r w:rsidRPr="00973C99">
        <w:rPr>
          <w:rFonts w:ascii="Times New Roman" w:eastAsia="Times New Roman" w:hAnsi="Times New Roman" w:cs="Times New Roman"/>
          <w:color w:val="252525"/>
          <w:sz w:val="24"/>
          <w:szCs w:val="24"/>
          <w:vertAlign w:val="superscript"/>
        </w:rPr>
        <w:t>3</w:t>
      </w:r>
      <w:r w:rsidRPr="00973C99">
        <w:rPr>
          <w:rFonts w:ascii="Times New Roman" w:eastAsia="Times New Roman" w:hAnsi="Times New Roman" w:cs="Times New Roman"/>
          <w:color w:val="252525"/>
          <w:sz w:val="24"/>
          <w:szCs w:val="24"/>
        </w:rPr>
        <w:t>)</w:t>
      </w:r>
    </w:p>
    <w:p w:rsidR="007375BE" w:rsidRPr="00973C99" w:rsidRDefault="00371609" w:rsidP="007375BE">
      <w:pPr>
        <w:shd w:val="clear" w:color="auto" w:fill="FFFFFF"/>
        <w:spacing w:after="24" w:line="240" w:lineRule="auto"/>
        <w:ind w:left="720"/>
        <w:rPr>
          <w:rFonts w:ascii="Times New Roman" w:eastAsia="Times New Roman" w:hAnsi="Times New Roman" w:cs="Times New Roman"/>
          <w:color w:val="252525"/>
          <w:sz w:val="24"/>
          <w:szCs w:val="24"/>
        </w:rPr>
      </w:pPr>
      <w:r w:rsidRPr="00973C99">
        <w:rPr>
          <w:rFonts w:ascii="Times New Roman" w:eastAsia="Times New Roman" w:hAnsi="Times New Roman" w:cs="Times New Roman"/>
          <w:color w:val="252525"/>
          <w:sz w:val="24"/>
          <w:szCs w:val="24"/>
        </w:rPr>
        <w:t xml:space="preserve">The final "R" is "Review." In fact, before becoming acquainted with this method a student probably just uses the R &amp; R method; Read and Review. Provided the student has followed all recommendations, the student should have a study sheet and should test </w:t>
      </w:r>
      <w:proofErr w:type="gramStart"/>
      <w:r w:rsidRPr="00973C99">
        <w:rPr>
          <w:rFonts w:ascii="Times New Roman" w:eastAsia="Times New Roman" w:hAnsi="Times New Roman" w:cs="Times New Roman"/>
          <w:color w:val="252525"/>
          <w:sz w:val="24"/>
          <w:szCs w:val="24"/>
        </w:rPr>
        <w:t>himself</w:t>
      </w:r>
      <w:proofErr w:type="gramEnd"/>
      <w:r w:rsidRPr="00973C99">
        <w:rPr>
          <w:rFonts w:ascii="Times New Roman" w:eastAsia="Times New Roman" w:hAnsi="Times New Roman" w:cs="Times New Roman"/>
          <w:color w:val="252525"/>
          <w:sz w:val="24"/>
          <w:szCs w:val="24"/>
        </w:rPr>
        <w:t xml:space="preserve"> or herself by attempting to recall the key phrases. This method instructs the diligent student to immediately review all sections pertaining to any key words forgotten.</w:t>
      </w:r>
    </w:p>
    <w:p w:rsidR="007375BE" w:rsidRPr="00973C99" w:rsidRDefault="007375BE" w:rsidP="007375BE">
      <w:pPr>
        <w:shd w:val="clear" w:color="auto" w:fill="FFFFFF"/>
        <w:spacing w:after="24" w:line="240" w:lineRule="auto"/>
        <w:ind w:left="720"/>
        <w:rPr>
          <w:rFonts w:ascii="Times New Roman" w:hAnsi="Times New Roman" w:cs="Times New Roman"/>
          <w:color w:val="333333"/>
          <w:sz w:val="24"/>
          <w:szCs w:val="24"/>
        </w:rPr>
      </w:pPr>
      <w:r w:rsidRPr="00973C99">
        <w:rPr>
          <w:rFonts w:ascii="Times New Roman" w:hAnsi="Times New Roman" w:cs="Times New Roman"/>
          <w:color w:val="333333"/>
          <w:sz w:val="24"/>
          <w:szCs w:val="24"/>
        </w:rPr>
        <w:t>First, reread the document or your notes. This is especially important if you don't feel confident that you've understood all of the information.</w:t>
      </w:r>
    </w:p>
    <w:p w:rsidR="007375BE" w:rsidRPr="00973C99" w:rsidRDefault="007375BE" w:rsidP="007375BE">
      <w:pPr>
        <w:shd w:val="clear" w:color="auto" w:fill="FFFFFF"/>
        <w:spacing w:after="24" w:line="240" w:lineRule="auto"/>
        <w:ind w:left="720"/>
        <w:rPr>
          <w:rFonts w:ascii="Times New Roman" w:hAnsi="Times New Roman" w:cs="Times New Roman"/>
          <w:color w:val="333333"/>
          <w:sz w:val="24"/>
          <w:szCs w:val="24"/>
        </w:rPr>
      </w:pPr>
      <w:r w:rsidRPr="00973C99">
        <w:rPr>
          <w:rFonts w:ascii="Times New Roman" w:hAnsi="Times New Roman" w:cs="Times New Roman"/>
          <w:color w:val="333333"/>
          <w:sz w:val="24"/>
          <w:szCs w:val="24"/>
        </w:rPr>
        <w:t>Then discuss the material with someone else – this is a highly effective method of reviewing information.</w:t>
      </w:r>
    </w:p>
    <w:p w:rsidR="007375BE" w:rsidRPr="00973C99" w:rsidRDefault="007375BE" w:rsidP="007375BE">
      <w:pPr>
        <w:shd w:val="clear" w:color="auto" w:fill="FFFFFF"/>
        <w:spacing w:after="24" w:line="240" w:lineRule="auto"/>
        <w:ind w:left="720"/>
        <w:rPr>
          <w:rFonts w:ascii="Times New Roman" w:hAnsi="Times New Roman" w:cs="Times New Roman"/>
          <w:color w:val="333333"/>
          <w:sz w:val="24"/>
          <w:szCs w:val="24"/>
        </w:rPr>
      </w:pPr>
      <w:proofErr w:type="gramStart"/>
      <w:r w:rsidRPr="00973C99">
        <w:rPr>
          <w:rFonts w:ascii="Times New Roman" w:hAnsi="Times New Roman" w:cs="Times New Roman"/>
          <w:color w:val="333333"/>
          <w:sz w:val="24"/>
          <w:szCs w:val="24"/>
          <w:shd w:val="clear" w:color="auto" w:fill="FBFBFB"/>
        </w:rPr>
        <w:t>Schedule regular reviews of the material to keep it fresh in your mind.</w:t>
      </w:r>
      <w:proofErr w:type="gramEnd"/>
      <w:r w:rsidRPr="00973C99">
        <w:rPr>
          <w:rFonts w:ascii="Times New Roman" w:hAnsi="Times New Roman" w:cs="Times New Roman"/>
          <w:color w:val="333333"/>
          <w:sz w:val="24"/>
          <w:szCs w:val="24"/>
          <w:shd w:val="clear" w:color="auto" w:fill="FBFBFB"/>
        </w:rPr>
        <w:t xml:space="preserve"> Do this after a week, after a month, and after several months – this helps to embed the material into your long-term memory.</w:t>
      </w:r>
      <w:r w:rsidR="00973C99" w:rsidRPr="00973C99">
        <w:rPr>
          <w:rFonts w:ascii="Times New Roman" w:hAnsi="Times New Roman" w:cs="Times New Roman"/>
          <w:color w:val="333333"/>
          <w:sz w:val="24"/>
          <w:szCs w:val="24"/>
          <w:shd w:val="clear" w:color="auto" w:fill="FBFBFB"/>
        </w:rPr>
        <w:t xml:space="preserve"> </w:t>
      </w:r>
    </w:p>
    <w:p w:rsidR="00371609" w:rsidRPr="00973C99" w:rsidRDefault="00371609" w:rsidP="00371609">
      <w:pPr>
        <w:shd w:val="clear" w:color="auto" w:fill="FFFFFF"/>
        <w:spacing w:after="24" w:line="240" w:lineRule="auto"/>
        <w:ind w:left="720"/>
        <w:rPr>
          <w:rFonts w:ascii="Times New Roman" w:eastAsia="Times New Roman" w:hAnsi="Times New Roman" w:cs="Times New Roman"/>
          <w:color w:val="252525"/>
          <w:sz w:val="24"/>
          <w:szCs w:val="24"/>
        </w:rPr>
      </w:pPr>
    </w:p>
    <w:p w:rsidR="00371609" w:rsidRPr="00973C99" w:rsidRDefault="00E67248" w:rsidP="00371609">
      <w:pPr>
        <w:rPr>
          <w:rFonts w:ascii="Times New Roman" w:hAnsi="Times New Roman" w:cs="Times New Roman"/>
          <w:color w:val="333333"/>
          <w:sz w:val="24"/>
          <w:szCs w:val="24"/>
          <w:shd w:val="clear" w:color="auto" w:fill="FBFBFB"/>
        </w:rPr>
      </w:pPr>
      <w:r w:rsidRPr="00973C99">
        <w:rPr>
          <w:rFonts w:ascii="Times New Roman" w:hAnsi="Times New Roman" w:cs="Times New Roman"/>
          <w:color w:val="333333"/>
          <w:sz w:val="24"/>
          <w:szCs w:val="24"/>
          <w:shd w:val="clear" w:color="auto" w:fill="FBFBFB"/>
        </w:rPr>
        <w:t>Source for information:</w:t>
      </w:r>
    </w:p>
    <w:p w:rsidR="00E67248" w:rsidRPr="00973C99" w:rsidRDefault="002475DC" w:rsidP="00E67248">
      <w:pPr>
        <w:pStyle w:val="ListParagraph"/>
        <w:numPr>
          <w:ilvl w:val="0"/>
          <w:numId w:val="5"/>
        </w:numPr>
        <w:rPr>
          <w:rFonts w:ascii="Times New Roman" w:hAnsi="Times New Roman" w:cs="Times New Roman"/>
          <w:color w:val="333333"/>
          <w:sz w:val="24"/>
          <w:szCs w:val="24"/>
          <w:shd w:val="clear" w:color="auto" w:fill="FBFBFB"/>
        </w:rPr>
      </w:pPr>
      <w:hyperlink r:id="rId5" w:history="1">
        <w:r w:rsidR="00E67248" w:rsidRPr="00973C99">
          <w:rPr>
            <w:rStyle w:val="Hyperlink"/>
            <w:rFonts w:ascii="Times New Roman" w:hAnsi="Times New Roman" w:cs="Times New Roman"/>
            <w:sz w:val="24"/>
            <w:szCs w:val="24"/>
            <w:shd w:val="clear" w:color="auto" w:fill="FBFBFB"/>
          </w:rPr>
          <w:t>https://www.nhti.edu/student-resources/where-can-i-get-help-my-studies/study-solutions-lab/reading-and-learning-sq3r</w:t>
        </w:r>
      </w:hyperlink>
    </w:p>
    <w:p w:rsidR="00E67248" w:rsidRPr="00973C99" w:rsidRDefault="002475DC" w:rsidP="00E67248">
      <w:pPr>
        <w:pStyle w:val="ListParagraph"/>
        <w:numPr>
          <w:ilvl w:val="0"/>
          <w:numId w:val="5"/>
        </w:numPr>
        <w:rPr>
          <w:rFonts w:ascii="Times New Roman" w:hAnsi="Times New Roman" w:cs="Times New Roman"/>
          <w:color w:val="333333"/>
          <w:sz w:val="24"/>
          <w:szCs w:val="24"/>
          <w:shd w:val="clear" w:color="auto" w:fill="FBFBFB"/>
        </w:rPr>
      </w:pPr>
      <w:hyperlink r:id="rId6" w:history="1">
        <w:r w:rsidR="00E67248" w:rsidRPr="00973C99">
          <w:rPr>
            <w:rStyle w:val="Hyperlink"/>
            <w:rFonts w:ascii="Times New Roman" w:hAnsi="Times New Roman" w:cs="Times New Roman"/>
            <w:sz w:val="24"/>
            <w:szCs w:val="24"/>
            <w:shd w:val="clear" w:color="auto" w:fill="FBFBFB"/>
          </w:rPr>
          <w:t>https://www.mindtools.com/pages/article/newISS_02.htm</w:t>
        </w:r>
      </w:hyperlink>
    </w:p>
    <w:p w:rsidR="00E67248" w:rsidRPr="00973C99" w:rsidRDefault="002475DC" w:rsidP="00E67248">
      <w:pPr>
        <w:pStyle w:val="ListParagraph"/>
        <w:numPr>
          <w:ilvl w:val="0"/>
          <w:numId w:val="5"/>
        </w:numPr>
        <w:rPr>
          <w:rFonts w:ascii="Times New Roman" w:hAnsi="Times New Roman" w:cs="Times New Roman"/>
          <w:color w:val="333333"/>
          <w:sz w:val="24"/>
          <w:szCs w:val="24"/>
          <w:shd w:val="clear" w:color="auto" w:fill="FBFBFB"/>
        </w:rPr>
      </w:pPr>
      <w:hyperlink r:id="rId7" w:history="1">
        <w:r w:rsidR="00E67248" w:rsidRPr="00973C99">
          <w:rPr>
            <w:rStyle w:val="Hyperlink"/>
            <w:rFonts w:ascii="Times New Roman" w:hAnsi="Times New Roman" w:cs="Times New Roman"/>
            <w:sz w:val="24"/>
            <w:szCs w:val="24"/>
            <w:shd w:val="clear" w:color="auto" w:fill="FBFBFB"/>
          </w:rPr>
          <w:t>https://en.wikipedia.org/wiki/SQ3R</w:t>
        </w:r>
      </w:hyperlink>
    </w:p>
    <w:p w:rsidR="00E67248" w:rsidRPr="00973C99" w:rsidRDefault="00E67248" w:rsidP="00E67248">
      <w:pPr>
        <w:pStyle w:val="ListParagraph"/>
        <w:rPr>
          <w:rFonts w:ascii="Times New Roman" w:hAnsi="Times New Roman" w:cs="Times New Roman"/>
          <w:color w:val="333333"/>
          <w:sz w:val="24"/>
          <w:szCs w:val="24"/>
          <w:shd w:val="clear" w:color="auto" w:fill="FBFBFB"/>
        </w:rPr>
      </w:pPr>
    </w:p>
    <w:sectPr w:rsidR="00E67248" w:rsidRPr="00973C99" w:rsidSect="00DF73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C0D"/>
    <w:multiLevelType w:val="hybridMultilevel"/>
    <w:tmpl w:val="3DE6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00B9F"/>
    <w:multiLevelType w:val="hybridMultilevel"/>
    <w:tmpl w:val="F9363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144593"/>
    <w:multiLevelType w:val="multilevel"/>
    <w:tmpl w:val="93FC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1F060D"/>
    <w:multiLevelType w:val="multilevel"/>
    <w:tmpl w:val="2242C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E23593"/>
    <w:multiLevelType w:val="hybridMultilevel"/>
    <w:tmpl w:val="1D28D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609"/>
    <w:rsid w:val="002475DC"/>
    <w:rsid w:val="00371609"/>
    <w:rsid w:val="007375BE"/>
    <w:rsid w:val="007D106D"/>
    <w:rsid w:val="00973C99"/>
    <w:rsid w:val="00CA37FB"/>
    <w:rsid w:val="00CB7A03"/>
    <w:rsid w:val="00DF733A"/>
    <w:rsid w:val="00E67248"/>
    <w:rsid w:val="00EF7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3A"/>
  </w:style>
  <w:style w:type="paragraph" w:styleId="Heading1">
    <w:name w:val="heading 1"/>
    <w:basedOn w:val="Normal"/>
    <w:next w:val="Normal"/>
    <w:link w:val="Heading1Char"/>
    <w:uiPriority w:val="9"/>
    <w:qFormat/>
    <w:rsid w:val="00371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609"/>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371609"/>
  </w:style>
  <w:style w:type="character" w:styleId="Hyperlink">
    <w:name w:val="Hyperlink"/>
    <w:basedOn w:val="DefaultParagraphFont"/>
    <w:uiPriority w:val="99"/>
    <w:unhideWhenUsed/>
    <w:rsid w:val="00371609"/>
    <w:rPr>
      <w:color w:val="0000FF"/>
      <w:u w:val="single"/>
    </w:rPr>
  </w:style>
  <w:style w:type="paragraph" w:styleId="Subtitle">
    <w:name w:val="Subtitle"/>
    <w:basedOn w:val="Normal"/>
    <w:next w:val="Normal"/>
    <w:link w:val="SubtitleChar"/>
    <w:uiPriority w:val="11"/>
    <w:qFormat/>
    <w:rsid w:val="003716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71609"/>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7375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75BE"/>
    <w:pPr>
      <w:ind w:left="720"/>
      <w:contextualSpacing/>
    </w:pPr>
  </w:style>
</w:styles>
</file>

<file path=word/webSettings.xml><?xml version="1.0" encoding="utf-8"?>
<w:webSettings xmlns:r="http://schemas.openxmlformats.org/officeDocument/2006/relationships" xmlns:w="http://schemas.openxmlformats.org/wordprocessingml/2006/main">
  <w:divs>
    <w:div w:id="1185940617">
      <w:bodyDiv w:val="1"/>
      <w:marLeft w:val="0"/>
      <w:marRight w:val="0"/>
      <w:marTop w:val="0"/>
      <w:marBottom w:val="0"/>
      <w:divBdr>
        <w:top w:val="none" w:sz="0" w:space="0" w:color="auto"/>
        <w:left w:val="none" w:sz="0" w:space="0" w:color="auto"/>
        <w:bottom w:val="none" w:sz="0" w:space="0" w:color="auto"/>
        <w:right w:val="none" w:sz="0" w:space="0" w:color="auto"/>
      </w:divBdr>
    </w:div>
    <w:div w:id="1512379378">
      <w:bodyDiv w:val="1"/>
      <w:marLeft w:val="0"/>
      <w:marRight w:val="0"/>
      <w:marTop w:val="0"/>
      <w:marBottom w:val="0"/>
      <w:divBdr>
        <w:top w:val="none" w:sz="0" w:space="0" w:color="auto"/>
        <w:left w:val="none" w:sz="0" w:space="0" w:color="auto"/>
        <w:bottom w:val="none" w:sz="0" w:space="0" w:color="auto"/>
        <w:right w:val="none" w:sz="0" w:space="0" w:color="auto"/>
      </w:divBdr>
    </w:div>
    <w:div w:id="15538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Q3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tools.com/pages/article/newISS_02.htm" TargetMode="External"/><Relationship Id="rId5" Type="http://schemas.openxmlformats.org/officeDocument/2006/relationships/hyperlink" Target="https://www.nhti.edu/student-resources/where-can-i-get-help-my-studies/study-solutions-lab/reading-and-learning-sq3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2016-10-04T08:19:00Z</dcterms:created>
  <dcterms:modified xsi:type="dcterms:W3CDTF">2016-10-04T15:16:00Z</dcterms:modified>
</cp:coreProperties>
</file>